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ind w:left="0" w:right="0"/>
        <w:jc w:val="left"/>
        <w:rPr>
          <w:rFonts w:ascii="Calibri" w:hAnsi="Calibri" w:cs="Calibri"/>
          <w:sz w:val="21"/>
          <w:szCs w:val="21"/>
        </w:rPr>
      </w:pPr>
      <w:r>
        <w:rPr>
          <w:rFonts w:ascii="仿宋" w:hAnsi="仿宋" w:eastAsia="仿宋" w:cs="仿宋"/>
          <w:i w:val="0"/>
          <w:caps w:val="0"/>
          <w:color w:val="343434"/>
          <w:spacing w:val="0"/>
          <w:sz w:val="32"/>
          <w:szCs w:val="32"/>
          <w:shd w:val="clear" w:fill="FFFFFF"/>
        </w:rPr>
        <w:t>附件</w:t>
      </w:r>
      <w:r>
        <w:rPr>
          <w:rFonts w:hint="eastAsia" w:ascii="仿宋" w:hAnsi="仿宋" w:eastAsia="仿宋" w:cs="仿宋"/>
          <w:i w:val="0"/>
          <w:caps w:val="0"/>
          <w:color w:val="343434"/>
          <w:spacing w:val="0"/>
          <w:sz w:val="32"/>
          <w:szCs w:val="32"/>
          <w:shd w:val="clear" w:fill="FFFFFF"/>
        </w:rPr>
        <w:t>1：    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i w:val="0"/>
          <w:caps w:val="0"/>
          <w:color w:val="343434"/>
          <w:spacing w:val="0"/>
          <w:sz w:val="32"/>
          <w:szCs w:val="32"/>
          <w:shd w:val="clear" w:fill="FFFFFF"/>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b/>
          <w:i w:val="0"/>
          <w:caps w:val="0"/>
          <w:color w:val="343434"/>
          <w:spacing w:val="0"/>
          <w:sz w:val="44"/>
          <w:szCs w:val="44"/>
          <w:shd w:val="clear" w:fill="FFFFFF"/>
        </w:rPr>
        <w:t>2021年公开招聘备案制护理人员岗位条件简介表</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caps w:val="0"/>
          <w:color w:val="343434"/>
          <w:spacing w:val="0"/>
          <w:sz w:val="36"/>
          <w:szCs w:val="36"/>
          <w:shd w:val="clear" w:fill="FFFFFF"/>
        </w:rPr>
        <w:t> </w:t>
      </w:r>
    </w:p>
    <w:tbl>
      <w:tblPr>
        <w:tblW w:w="14269" w:type="dxa"/>
        <w:tblInd w:w="93" w:type="dxa"/>
        <w:shd w:val="clear"/>
        <w:tblLayout w:type="autofit"/>
        <w:tblCellMar>
          <w:top w:w="0" w:type="dxa"/>
          <w:left w:w="0" w:type="dxa"/>
          <w:bottom w:w="0" w:type="dxa"/>
          <w:right w:w="0" w:type="dxa"/>
        </w:tblCellMar>
      </w:tblPr>
      <w:tblGrid>
        <w:gridCol w:w="716"/>
        <w:gridCol w:w="1931"/>
        <w:gridCol w:w="892"/>
        <w:gridCol w:w="1370"/>
        <w:gridCol w:w="684"/>
        <w:gridCol w:w="990"/>
        <w:gridCol w:w="2340"/>
        <w:gridCol w:w="3780"/>
        <w:gridCol w:w="886"/>
        <w:gridCol w:w="680"/>
      </w:tblGrid>
      <w:tr>
        <w:tblPrEx>
          <w:tblCellMar>
            <w:top w:w="0" w:type="dxa"/>
            <w:left w:w="0" w:type="dxa"/>
            <w:bottom w:w="0" w:type="dxa"/>
            <w:right w:w="0" w:type="dxa"/>
          </w:tblCellMar>
        </w:tblPrEx>
        <w:trPr>
          <w:trHeight w:val="763" w:hRule="atLeast"/>
        </w:trPr>
        <w:tc>
          <w:tcPr>
            <w:tcW w:w="71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单位代码</w:t>
            </w:r>
          </w:p>
        </w:tc>
        <w:tc>
          <w:tcPr>
            <w:tcW w:w="1931"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招聘单位</w:t>
            </w:r>
          </w:p>
        </w:tc>
        <w:tc>
          <w:tcPr>
            <w:tcW w:w="89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招聘岗位代码</w:t>
            </w:r>
          </w:p>
        </w:tc>
        <w:tc>
          <w:tcPr>
            <w:tcW w:w="137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拟聘</w:t>
            </w:r>
            <w:r>
              <w:rPr>
                <w:rFonts w:hint="eastAsia" w:ascii="仿宋" w:hAnsi="仿宋" w:eastAsia="仿宋" w:cs="仿宋"/>
                <w:b/>
                <w:sz w:val="24"/>
                <w:szCs w:val="24"/>
              </w:rPr>
              <w:br w:type="textWrapping"/>
            </w:r>
            <w:r>
              <w:rPr>
                <w:rFonts w:hint="eastAsia" w:ascii="仿宋" w:hAnsi="仿宋" w:eastAsia="仿宋" w:cs="仿宋"/>
                <w:b/>
                <w:sz w:val="24"/>
                <w:szCs w:val="24"/>
              </w:rPr>
              <w:t>岗位名称</w:t>
            </w:r>
          </w:p>
        </w:tc>
        <w:tc>
          <w:tcPr>
            <w:tcW w:w="68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招聘</w:t>
            </w:r>
            <w:r>
              <w:rPr>
                <w:rFonts w:hint="eastAsia" w:ascii="仿宋" w:hAnsi="仿宋" w:eastAsia="仿宋" w:cs="仿宋"/>
                <w:b/>
                <w:sz w:val="24"/>
                <w:szCs w:val="24"/>
              </w:rPr>
              <w:br w:type="textWrapping"/>
            </w:r>
            <w:r>
              <w:rPr>
                <w:rFonts w:hint="eastAsia" w:ascii="仿宋" w:hAnsi="仿宋" w:eastAsia="仿宋" w:cs="仿宋"/>
                <w:b/>
                <w:sz w:val="24"/>
                <w:szCs w:val="24"/>
              </w:rPr>
              <w:t>人数</w:t>
            </w:r>
          </w:p>
        </w:tc>
        <w:tc>
          <w:tcPr>
            <w:tcW w:w="7110" w:type="dxa"/>
            <w:gridSpan w:val="3"/>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招考条件</w:t>
            </w:r>
          </w:p>
        </w:tc>
        <w:tc>
          <w:tcPr>
            <w:tcW w:w="88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笔试</w:t>
            </w:r>
            <w:r>
              <w:rPr>
                <w:rFonts w:hint="eastAsia" w:ascii="仿宋" w:hAnsi="仿宋" w:eastAsia="仿宋" w:cs="仿宋"/>
                <w:b/>
                <w:sz w:val="24"/>
                <w:szCs w:val="24"/>
              </w:rPr>
              <w:br w:type="textWrapping"/>
            </w:r>
            <w:r>
              <w:rPr>
                <w:rFonts w:hint="eastAsia" w:ascii="仿宋" w:hAnsi="仿宋" w:eastAsia="仿宋" w:cs="仿宋"/>
                <w:b/>
                <w:sz w:val="24"/>
                <w:szCs w:val="24"/>
              </w:rPr>
              <w:t>科目</w:t>
            </w:r>
          </w:p>
        </w:tc>
        <w:tc>
          <w:tcPr>
            <w:tcW w:w="680" w:type="dxa"/>
            <w:vMerge w:val="restart"/>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备注</w:t>
            </w:r>
          </w:p>
        </w:tc>
      </w:tr>
      <w:tr>
        <w:tblPrEx>
          <w:tblCellMar>
            <w:top w:w="0" w:type="dxa"/>
            <w:left w:w="0" w:type="dxa"/>
            <w:bottom w:w="0" w:type="dxa"/>
            <w:right w:w="0" w:type="dxa"/>
          </w:tblCellMar>
        </w:tblPrEx>
        <w:trPr>
          <w:trHeight w:val="1198" w:hRule="atLeast"/>
        </w:trPr>
        <w:tc>
          <w:tcPr>
            <w:tcW w:w="7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3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9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7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9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学历</w:t>
            </w:r>
          </w:p>
        </w:tc>
        <w:tc>
          <w:tcPr>
            <w:tcW w:w="234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专业</w:t>
            </w:r>
          </w:p>
        </w:tc>
        <w:tc>
          <w:tcPr>
            <w:tcW w:w="378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其他</w:t>
            </w:r>
          </w:p>
        </w:tc>
        <w:tc>
          <w:tcPr>
            <w:tcW w:w="88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0" w:type="dxa"/>
            <w:vMerge w:val="continue"/>
            <w:tcBorders>
              <w:top w:val="single" w:color="auto" w:sz="8" w:space="0"/>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2080" w:hRule="atLeast"/>
        </w:trPr>
        <w:tc>
          <w:tcPr>
            <w:tcW w:w="71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001</w:t>
            </w:r>
          </w:p>
        </w:tc>
        <w:tc>
          <w:tcPr>
            <w:tcW w:w="193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高邮市人民医院</w:t>
            </w:r>
          </w:p>
        </w:tc>
        <w:tc>
          <w:tcPr>
            <w:tcW w:w="892"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01</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firstLine="240"/>
              <w:jc w:val="both"/>
              <w:rPr>
                <w:rFonts w:hint="default" w:ascii="Calibri" w:hAnsi="Calibri" w:cs="Calibri"/>
                <w:sz w:val="21"/>
                <w:szCs w:val="21"/>
              </w:rPr>
            </w:pPr>
            <w:r>
              <w:rPr>
                <w:rFonts w:hint="eastAsia" w:ascii="仿宋" w:hAnsi="仿宋" w:eastAsia="仿宋" w:cs="仿宋"/>
                <w:sz w:val="24"/>
                <w:szCs w:val="24"/>
              </w:rPr>
              <w:t>护理</w:t>
            </w:r>
          </w:p>
        </w:tc>
        <w:tc>
          <w:tcPr>
            <w:tcW w:w="68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48</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大专</w:t>
            </w:r>
            <w:r>
              <w:rPr>
                <w:rFonts w:hint="eastAsia" w:ascii="仿宋" w:hAnsi="仿宋" w:eastAsia="仿宋" w:cs="仿宋"/>
                <w:sz w:val="24"/>
                <w:szCs w:val="24"/>
              </w:rPr>
              <w:br w:type="textWrapping"/>
            </w:r>
            <w:r>
              <w:rPr>
                <w:rFonts w:hint="eastAsia" w:ascii="仿宋" w:hAnsi="仿宋" w:eastAsia="仿宋" w:cs="仿宋"/>
                <w:sz w:val="24"/>
                <w:szCs w:val="24"/>
              </w:rPr>
              <w:t>及以上</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护理、助产、护理学</w:t>
            </w:r>
          </w:p>
        </w:tc>
        <w:tc>
          <w:tcPr>
            <w:tcW w:w="37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全日制（高中起点）学历，非2021年应届毕业生须具有护士执业资格及二级以上医院相应专业工作经历</w:t>
            </w:r>
          </w:p>
        </w:tc>
        <w:tc>
          <w:tcPr>
            <w:tcW w:w="88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护理学</w:t>
            </w:r>
          </w:p>
        </w:tc>
        <w:tc>
          <w:tcPr>
            <w:tcW w:w="68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　</w:t>
            </w:r>
          </w:p>
        </w:tc>
      </w:tr>
      <w:tr>
        <w:tblPrEx>
          <w:shd w:val="clear"/>
          <w:tblCellMar>
            <w:top w:w="0" w:type="dxa"/>
            <w:left w:w="0" w:type="dxa"/>
            <w:bottom w:w="0" w:type="dxa"/>
            <w:right w:w="0" w:type="dxa"/>
          </w:tblCellMar>
        </w:tblPrEx>
        <w:trPr>
          <w:trHeight w:val="2223" w:hRule="atLeast"/>
        </w:trPr>
        <w:tc>
          <w:tcPr>
            <w:tcW w:w="716"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002</w:t>
            </w:r>
          </w:p>
        </w:tc>
        <w:tc>
          <w:tcPr>
            <w:tcW w:w="1931"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高邮市中医医院</w:t>
            </w:r>
          </w:p>
        </w:tc>
        <w:tc>
          <w:tcPr>
            <w:tcW w:w="892"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01</w:t>
            </w:r>
          </w:p>
        </w:tc>
        <w:tc>
          <w:tcPr>
            <w:tcW w:w="13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护理</w:t>
            </w:r>
          </w:p>
        </w:tc>
        <w:tc>
          <w:tcPr>
            <w:tcW w:w="68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20</w:t>
            </w:r>
          </w:p>
        </w:tc>
        <w:tc>
          <w:tcPr>
            <w:tcW w:w="9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大专</w:t>
            </w:r>
            <w:r>
              <w:rPr>
                <w:rFonts w:hint="eastAsia" w:ascii="仿宋" w:hAnsi="仿宋" w:eastAsia="仿宋" w:cs="仿宋"/>
                <w:sz w:val="24"/>
                <w:szCs w:val="24"/>
              </w:rPr>
              <w:br w:type="textWrapping"/>
            </w:r>
            <w:r>
              <w:rPr>
                <w:rFonts w:hint="eastAsia" w:ascii="仿宋" w:hAnsi="仿宋" w:eastAsia="仿宋" w:cs="仿宋"/>
                <w:sz w:val="24"/>
                <w:szCs w:val="24"/>
              </w:rPr>
              <w:t>及以上</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护理、助产、护理学</w:t>
            </w:r>
          </w:p>
        </w:tc>
        <w:tc>
          <w:tcPr>
            <w:tcW w:w="37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全日制（高中起点）学历，非2021年应届毕业生须具有护士执业资格及二级以上医院相应专业工作经历</w:t>
            </w:r>
          </w:p>
        </w:tc>
        <w:tc>
          <w:tcPr>
            <w:tcW w:w="88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护理学</w:t>
            </w:r>
          </w:p>
        </w:tc>
        <w:tc>
          <w:tcPr>
            <w:tcW w:w="680"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sz w:val="24"/>
                <w:szCs w:val="24"/>
              </w:rPr>
              <w:t>　</w:t>
            </w:r>
          </w:p>
        </w:tc>
      </w:tr>
    </w:tbl>
    <w:p>
      <w:pPr>
        <w:keepNext w:val="0"/>
        <w:keepLines w:val="0"/>
        <w:widowControl/>
        <w:suppressLineNumbers w:val="0"/>
        <w:jc w:val="left"/>
      </w:pP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i w:val="0"/>
          <w:caps w:val="0"/>
          <w:color w:val="343434"/>
          <w:spacing w:val="0"/>
          <w:sz w:val="32"/>
          <w:szCs w:val="32"/>
          <w:shd w:val="clear" w:fill="FFFFFF"/>
        </w:rPr>
        <w:t>附件2：</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i w:val="0"/>
          <w:caps w:val="0"/>
          <w:color w:val="343434"/>
          <w:spacing w:val="0"/>
          <w:sz w:val="32"/>
          <w:szCs w:val="32"/>
          <w:shd w:val="clear" w:fill="FFFFFF"/>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caps w:val="0"/>
          <w:color w:val="343434"/>
          <w:spacing w:val="0"/>
          <w:sz w:val="44"/>
          <w:szCs w:val="44"/>
          <w:shd w:val="clear" w:fill="FFFFFF"/>
        </w:rPr>
        <w:t>2021年公开招聘备案制护理人员报名表</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i w:val="0"/>
          <w:caps w:val="0"/>
          <w:color w:val="000000"/>
          <w:spacing w:val="0"/>
          <w:sz w:val="18"/>
          <w:szCs w:val="18"/>
          <w:shd w:val="clear" w:fill="FFFFFF"/>
        </w:rPr>
        <w:t> </w:t>
      </w:r>
    </w:p>
    <w:tbl>
      <w:tblPr>
        <w:tblW w:w="9741" w:type="dxa"/>
        <w:tblInd w:w="0" w:type="dxa"/>
        <w:shd w:val="clear"/>
        <w:tblLayout w:type="autofit"/>
        <w:tblCellMar>
          <w:top w:w="0" w:type="dxa"/>
          <w:left w:w="0" w:type="dxa"/>
          <w:bottom w:w="0" w:type="dxa"/>
          <w:right w:w="0" w:type="dxa"/>
        </w:tblCellMar>
      </w:tblPr>
      <w:tblGrid>
        <w:gridCol w:w="1085"/>
        <w:gridCol w:w="1045"/>
        <w:gridCol w:w="420"/>
        <w:gridCol w:w="972"/>
        <w:gridCol w:w="1257"/>
        <w:gridCol w:w="1431"/>
        <w:gridCol w:w="533"/>
        <w:gridCol w:w="133"/>
        <w:gridCol w:w="697"/>
        <w:gridCol w:w="2168"/>
      </w:tblGrid>
      <w:tr>
        <w:tblPrEx>
          <w:tblCellMar>
            <w:top w:w="0" w:type="dxa"/>
            <w:left w:w="0" w:type="dxa"/>
            <w:bottom w:w="0" w:type="dxa"/>
            <w:right w:w="0" w:type="dxa"/>
          </w:tblCellMar>
        </w:tblPrEx>
        <w:trPr>
          <w:trHeight w:val="468" w:hRule="atLeast"/>
        </w:trPr>
        <w:tc>
          <w:tcPr>
            <w:tcW w:w="11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姓名</w:t>
            </w:r>
          </w:p>
        </w:tc>
        <w:tc>
          <w:tcPr>
            <w:tcW w:w="1533"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99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性别</w:t>
            </w:r>
          </w:p>
        </w:tc>
        <w:tc>
          <w:tcPr>
            <w:tcW w:w="131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148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出生年月</w:t>
            </w:r>
          </w:p>
        </w:tc>
        <w:tc>
          <w:tcPr>
            <w:tcW w:w="1413"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189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照片</w:t>
            </w:r>
          </w:p>
        </w:tc>
      </w:tr>
      <w:tr>
        <w:tblPrEx>
          <w:shd w:val="clear"/>
          <w:tblCellMar>
            <w:top w:w="0" w:type="dxa"/>
            <w:left w:w="0" w:type="dxa"/>
            <w:bottom w:w="0" w:type="dxa"/>
            <w:right w:w="0" w:type="dxa"/>
          </w:tblCellMar>
        </w:tblPrEx>
        <w:trPr>
          <w:trHeight w:val="410" w:hRule="atLeast"/>
        </w:trPr>
        <w:tc>
          <w:tcPr>
            <w:tcW w:w="111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籍贯</w:t>
            </w:r>
          </w:p>
        </w:tc>
        <w:tc>
          <w:tcPr>
            <w:tcW w:w="1533"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9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民族</w:t>
            </w:r>
          </w:p>
        </w:tc>
        <w:tc>
          <w:tcPr>
            <w:tcW w:w="13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1485" w:type="dxa"/>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政治面貌</w:t>
            </w:r>
          </w:p>
        </w:tc>
        <w:tc>
          <w:tcPr>
            <w:tcW w:w="1413"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189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r>
      <w:tr>
        <w:tblPrEx>
          <w:tblCellMar>
            <w:top w:w="0" w:type="dxa"/>
            <w:left w:w="0" w:type="dxa"/>
            <w:bottom w:w="0" w:type="dxa"/>
            <w:right w:w="0" w:type="dxa"/>
          </w:tblCellMar>
        </w:tblPrEx>
        <w:trPr>
          <w:trHeight w:val="399" w:hRule="atLeast"/>
        </w:trPr>
        <w:tc>
          <w:tcPr>
            <w:tcW w:w="22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毕业院校</w:t>
            </w:r>
          </w:p>
        </w:tc>
        <w:tc>
          <w:tcPr>
            <w:tcW w:w="2749"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148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所学专业</w:t>
            </w:r>
          </w:p>
        </w:tc>
        <w:tc>
          <w:tcPr>
            <w:tcW w:w="1413"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189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r>
      <w:tr>
        <w:tblPrEx>
          <w:tblCellMar>
            <w:top w:w="0" w:type="dxa"/>
            <w:left w:w="0" w:type="dxa"/>
            <w:bottom w:w="0" w:type="dxa"/>
            <w:right w:w="0" w:type="dxa"/>
          </w:tblCellMar>
        </w:tblPrEx>
        <w:trPr>
          <w:trHeight w:val="522" w:hRule="atLeast"/>
        </w:trPr>
        <w:tc>
          <w:tcPr>
            <w:tcW w:w="22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学历学位</w:t>
            </w:r>
          </w:p>
        </w:tc>
        <w:tc>
          <w:tcPr>
            <w:tcW w:w="2749"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14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毕业时间</w:t>
            </w:r>
          </w:p>
        </w:tc>
        <w:tc>
          <w:tcPr>
            <w:tcW w:w="1413"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189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r>
      <w:tr>
        <w:tblPrEx>
          <w:shd w:val="clear"/>
          <w:tblCellMar>
            <w:top w:w="0" w:type="dxa"/>
            <w:left w:w="0" w:type="dxa"/>
            <w:bottom w:w="0" w:type="dxa"/>
            <w:right w:w="0" w:type="dxa"/>
          </w:tblCellMar>
        </w:tblPrEx>
        <w:trPr>
          <w:trHeight w:val="898" w:hRule="atLeast"/>
        </w:trPr>
        <w:tc>
          <w:tcPr>
            <w:tcW w:w="22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现户口所在地</w:t>
            </w:r>
          </w:p>
        </w:tc>
        <w:tc>
          <w:tcPr>
            <w:tcW w:w="2749"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2042"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是否是全日制</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普通高校学历</w:t>
            </w:r>
          </w:p>
        </w:tc>
        <w:tc>
          <w:tcPr>
            <w:tcW w:w="85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189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jc w:val="left"/>
              <w:rPr>
                <w:rFonts w:hint="eastAsia" w:ascii="宋体"/>
                <w:sz w:val="24"/>
                <w:szCs w:val="24"/>
              </w:rPr>
            </w:pPr>
          </w:p>
        </w:tc>
      </w:tr>
      <w:tr>
        <w:tblPrEx>
          <w:shd w:val="clear"/>
          <w:tblCellMar>
            <w:top w:w="0" w:type="dxa"/>
            <w:left w:w="0" w:type="dxa"/>
            <w:bottom w:w="0" w:type="dxa"/>
            <w:right w:w="0" w:type="dxa"/>
          </w:tblCellMar>
        </w:tblPrEx>
        <w:trPr>
          <w:trHeight w:val="510" w:hRule="atLeast"/>
        </w:trPr>
        <w:tc>
          <w:tcPr>
            <w:tcW w:w="22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家庭详细住址</w:t>
            </w:r>
          </w:p>
        </w:tc>
        <w:tc>
          <w:tcPr>
            <w:tcW w:w="753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r>
      <w:tr>
        <w:tblPrEx>
          <w:shd w:val="clear"/>
          <w:tblCellMar>
            <w:top w:w="0" w:type="dxa"/>
            <w:left w:w="0" w:type="dxa"/>
            <w:bottom w:w="0" w:type="dxa"/>
            <w:right w:w="0" w:type="dxa"/>
          </w:tblCellMar>
        </w:tblPrEx>
        <w:trPr>
          <w:trHeight w:val="510" w:hRule="atLeast"/>
        </w:trPr>
        <w:tc>
          <w:tcPr>
            <w:tcW w:w="22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身份证号码</w:t>
            </w:r>
          </w:p>
        </w:tc>
        <w:tc>
          <w:tcPr>
            <w:tcW w:w="753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r>
      <w:tr>
        <w:tblPrEx>
          <w:shd w:val="clear"/>
          <w:tblCellMar>
            <w:top w:w="0" w:type="dxa"/>
            <w:left w:w="0" w:type="dxa"/>
            <w:bottom w:w="0" w:type="dxa"/>
            <w:right w:w="0" w:type="dxa"/>
          </w:tblCellMar>
        </w:tblPrEx>
        <w:trPr>
          <w:trHeight w:val="510" w:hRule="atLeast"/>
        </w:trPr>
        <w:tc>
          <w:tcPr>
            <w:tcW w:w="22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现工作单位</w:t>
            </w:r>
          </w:p>
        </w:tc>
        <w:tc>
          <w:tcPr>
            <w:tcW w:w="753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r>
      <w:tr>
        <w:tblPrEx>
          <w:tblCellMar>
            <w:top w:w="0" w:type="dxa"/>
            <w:left w:w="0" w:type="dxa"/>
            <w:bottom w:w="0" w:type="dxa"/>
            <w:right w:w="0" w:type="dxa"/>
          </w:tblCellMar>
        </w:tblPrEx>
        <w:trPr>
          <w:trHeight w:val="738" w:hRule="atLeast"/>
        </w:trPr>
        <w:tc>
          <w:tcPr>
            <w:tcW w:w="22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何时取得</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执业资格证书</w:t>
            </w:r>
          </w:p>
        </w:tc>
        <w:tc>
          <w:tcPr>
            <w:tcW w:w="753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r>
      <w:tr>
        <w:tblPrEx>
          <w:shd w:val="clear"/>
          <w:tblCellMar>
            <w:top w:w="0" w:type="dxa"/>
            <w:left w:w="0" w:type="dxa"/>
            <w:bottom w:w="0" w:type="dxa"/>
            <w:right w:w="0" w:type="dxa"/>
          </w:tblCellMar>
        </w:tblPrEx>
        <w:trPr>
          <w:trHeight w:val="606" w:hRule="atLeast"/>
        </w:trPr>
        <w:tc>
          <w:tcPr>
            <w:tcW w:w="22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报考单位及代码</w:t>
            </w:r>
          </w:p>
        </w:tc>
        <w:tc>
          <w:tcPr>
            <w:tcW w:w="2749"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2178" w:type="dxa"/>
            <w:gridSpan w:val="3"/>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报考岗位及代码</w:t>
            </w:r>
          </w:p>
        </w:tc>
        <w:tc>
          <w:tcPr>
            <w:tcW w:w="2612" w:type="dxa"/>
            <w:gridSpan w:val="2"/>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 </w:t>
            </w:r>
          </w:p>
        </w:tc>
      </w:tr>
      <w:tr>
        <w:tblPrEx>
          <w:shd w:val="clear"/>
          <w:tblCellMar>
            <w:top w:w="0" w:type="dxa"/>
            <w:left w:w="0" w:type="dxa"/>
            <w:bottom w:w="0" w:type="dxa"/>
            <w:right w:w="0" w:type="dxa"/>
          </w:tblCellMar>
        </w:tblPrEx>
        <w:trPr>
          <w:trHeight w:val="684" w:hRule="atLeast"/>
        </w:trPr>
        <w:tc>
          <w:tcPr>
            <w:tcW w:w="220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本人手机号码</w:t>
            </w:r>
          </w:p>
        </w:tc>
        <w:tc>
          <w:tcPr>
            <w:tcW w:w="2749"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tc>
        <w:tc>
          <w:tcPr>
            <w:tcW w:w="2178" w:type="dxa"/>
            <w:gridSpan w:val="3"/>
            <w:tcBorders>
              <w:top w:val="single" w:color="auto" w:sz="8" w:space="0"/>
              <w:left w:val="nil"/>
              <w:bottom w:val="nil"/>
              <w:right w:val="nil"/>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其他联系方式</w:t>
            </w:r>
          </w:p>
        </w:tc>
        <w:tc>
          <w:tcPr>
            <w:tcW w:w="2612" w:type="dxa"/>
            <w:gridSpan w:val="2"/>
            <w:tcBorders>
              <w:top w:val="single" w:color="auto" w:sz="8" w:space="0"/>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 </w:t>
            </w:r>
          </w:p>
        </w:tc>
      </w:tr>
      <w:tr>
        <w:tblPrEx>
          <w:tblCellMar>
            <w:top w:w="0" w:type="dxa"/>
            <w:left w:w="0" w:type="dxa"/>
            <w:bottom w:w="0" w:type="dxa"/>
            <w:right w:w="0" w:type="dxa"/>
          </w:tblCellMar>
        </w:tblPrEx>
        <w:trPr>
          <w:trHeight w:val="2592" w:hRule="atLeast"/>
        </w:trPr>
        <w:tc>
          <w:tcPr>
            <w:tcW w:w="111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主</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要</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简</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历</w:t>
            </w:r>
          </w:p>
        </w:tc>
        <w:tc>
          <w:tcPr>
            <w:tcW w:w="8630" w:type="dxa"/>
            <w:gridSpan w:val="9"/>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（从高中学习开始连续填写至今）</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8"/>
                <w:szCs w:val="28"/>
              </w:rPr>
              <w:t> </w:t>
            </w:r>
          </w:p>
        </w:tc>
      </w:tr>
      <w:tr>
        <w:tblPrEx>
          <w:shd w:val="clear"/>
          <w:tblCellMar>
            <w:top w:w="0" w:type="dxa"/>
            <w:left w:w="0" w:type="dxa"/>
            <w:bottom w:w="0" w:type="dxa"/>
            <w:right w:w="0" w:type="dxa"/>
          </w:tblCellMar>
        </w:tblPrEx>
        <w:trPr>
          <w:trHeight w:val="1156" w:hRule="atLeast"/>
        </w:trPr>
        <w:tc>
          <w:tcPr>
            <w:tcW w:w="9741" w:type="dxa"/>
            <w:gridSpan w:val="10"/>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color w:val="000000"/>
                <w:sz w:val="28"/>
                <w:szCs w:val="28"/>
              </w:rPr>
              <w:t> </w:t>
            </w:r>
          </w:p>
          <w:p>
            <w:pPr>
              <w:pStyle w:val="2"/>
              <w:keepNext w:val="0"/>
              <w:keepLines w:val="0"/>
              <w:widowControl/>
              <w:suppressLineNumbers w:val="0"/>
              <w:pBdr>
                <w:bottom w:val="none" w:color="auto" w:sz="0" w:space="0"/>
              </w:pBdr>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color w:val="000000"/>
                <w:sz w:val="28"/>
                <w:szCs w:val="28"/>
              </w:rPr>
              <w:t>以上信息均为真实情况，若有虚假、遗漏、错误，责任自负。</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考生（签名）：</w:t>
            </w:r>
          </w:p>
        </w:tc>
      </w:tr>
      <w:tr>
        <w:tblPrEx>
          <w:shd w:val="clear"/>
          <w:tblCellMar>
            <w:top w:w="0" w:type="dxa"/>
            <w:left w:w="0" w:type="dxa"/>
            <w:bottom w:w="0" w:type="dxa"/>
            <w:right w:w="0" w:type="dxa"/>
          </w:tblCellMar>
        </w:tblPrEx>
        <w:trPr>
          <w:trHeight w:val="1560" w:hRule="atLeast"/>
        </w:trPr>
        <w:tc>
          <w:tcPr>
            <w:tcW w:w="111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pacing w:val="40"/>
                <w:sz w:val="28"/>
                <w:szCs w:val="28"/>
              </w:rPr>
              <w:t>报名资格审查意见</w:t>
            </w:r>
          </w:p>
        </w:tc>
        <w:tc>
          <w:tcPr>
            <w:tcW w:w="8630" w:type="dxa"/>
            <w:gridSpan w:val="9"/>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w:t>
            </w:r>
          </w:p>
          <w:p>
            <w:pPr>
              <w:pStyle w:val="2"/>
              <w:keepNext w:val="0"/>
              <w:keepLines w:val="0"/>
              <w:widowControl/>
              <w:suppressLineNumbers w:val="0"/>
              <w:pBdr>
                <w:bottom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28"/>
                <w:szCs w:val="28"/>
              </w:rPr>
              <w:t>         审查人（签名）：                 年   月   日</w:t>
            </w:r>
          </w:p>
        </w:tc>
      </w:tr>
      <w:tr>
        <w:tblPrEx>
          <w:shd w:val="clear"/>
          <w:tblCellMar>
            <w:top w:w="0" w:type="dxa"/>
            <w:left w:w="0" w:type="dxa"/>
            <w:bottom w:w="0" w:type="dxa"/>
            <w:right w:w="0" w:type="dxa"/>
          </w:tblCellMar>
        </w:tblPrEx>
        <w:trPr>
          <w:trHeight w:val="0" w:hRule="atLeast"/>
        </w:trPr>
        <w:tc>
          <w:tcPr>
            <w:tcW w:w="888" w:type="dxa"/>
            <w:tcBorders>
              <w:top w:val="nil"/>
              <w:left w:val="nil"/>
              <w:bottom w:val="nil"/>
              <w:right w:val="nil"/>
            </w:tcBorders>
            <w:shd w:val="clear"/>
            <w:vAlign w:val="center"/>
          </w:tcPr>
          <w:p>
            <w:pPr>
              <w:jc w:val="left"/>
              <w:rPr>
                <w:rFonts w:hint="eastAsia" w:ascii="宋体"/>
                <w:sz w:val="24"/>
                <w:szCs w:val="24"/>
              </w:rPr>
            </w:pPr>
          </w:p>
        </w:tc>
        <w:tc>
          <w:tcPr>
            <w:tcW w:w="876" w:type="dxa"/>
            <w:tcBorders>
              <w:top w:val="nil"/>
              <w:left w:val="nil"/>
              <w:bottom w:val="nil"/>
              <w:right w:val="nil"/>
            </w:tcBorders>
            <w:shd w:val="clear"/>
            <w:vAlign w:val="center"/>
          </w:tcPr>
          <w:p>
            <w:pPr>
              <w:jc w:val="left"/>
              <w:rPr>
                <w:rFonts w:hint="eastAsia" w:ascii="宋体"/>
                <w:sz w:val="24"/>
                <w:szCs w:val="24"/>
              </w:rPr>
            </w:pPr>
          </w:p>
        </w:tc>
        <w:tc>
          <w:tcPr>
            <w:tcW w:w="348" w:type="dxa"/>
            <w:tcBorders>
              <w:top w:val="nil"/>
              <w:left w:val="nil"/>
              <w:bottom w:val="nil"/>
              <w:right w:val="nil"/>
            </w:tcBorders>
            <w:shd w:val="clear"/>
            <w:vAlign w:val="center"/>
          </w:tcPr>
          <w:p>
            <w:pPr>
              <w:jc w:val="left"/>
              <w:rPr>
                <w:rFonts w:hint="eastAsia" w:ascii="宋体"/>
                <w:sz w:val="24"/>
                <w:szCs w:val="24"/>
              </w:rPr>
            </w:pPr>
          </w:p>
        </w:tc>
        <w:tc>
          <w:tcPr>
            <w:tcW w:w="792" w:type="dxa"/>
            <w:tcBorders>
              <w:top w:val="nil"/>
              <w:left w:val="nil"/>
              <w:bottom w:val="nil"/>
              <w:right w:val="nil"/>
            </w:tcBorders>
            <w:shd w:val="clear"/>
            <w:vAlign w:val="center"/>
          </w:tcPr>
          <w:p>
            <w:pPr>
              <w:jc w:val="left"/>
              <w:rPr>
                <w:rFonts w:hint="eastAsia" w:ascii="宋体"/>
                <w:sz w:val="24"/>
                <w:szCs w:val="24"/>
              </w:rPr>
            </w:pPr>
          </w:p>
        </w:tc>
        <w:tc>
          <w:tcPr>
            <w:tcW w:w="1044" w:type="dxa"/>
            <w:tcBorders>
              <w:top w:val="nil"/>
              <w:left w:val="nil"/>
              <w:bottom w:val="nil"/>
              <w:right w:val="nil"/>
            </w:tcBorders>
            <w:shd w:val="clear"/>
            <w:vAlign w:val="center"/>
          </w:tcPr>
          <w:p>
            <w:pPr>
              <w:jc w:val="left"/>
              <w:rPr>
                <w:rFonts w:hint="eastAsia" w:ascii="宋体"/>
                <w:sz w:val="24"/>
                <w:szCs w:val="24"/>
              </w:rPr>
            </w:pPr>
          </w:p>
        </w:tc>
        <w:tc>
          <w:tcPr>
            <w:tcW w:w="1188" w:type="dxa"/>
            <w:tcBorders>
              <w:top w:val="nil"/>
              <w:left w:val="nil"/>
              <w:bottom w:val="nil"/>
              <w:right w:val="nil"/>
            </w:tcBorders>
            <w:shd w:val="clear"/>
            <w:vAlign w:val="center"/>
          </w:tcPr>
          <w:p>
            <w:pPr>
              <w:jc w:val="left"/>
              <w:rPr>
                <w:rFonts w:hint="eastAsia" w:ascii="宋体"/>
                <w:sz w:val="24"/>
                <w:szCs w:val="24"/>
              </w:rPr>
            </w:pPr>
          </w:p>
        </w:tc>
        <w:tc>
          <w:tcPr>
            <w:tcW w:w="444" w:type="dxa"/>
            <w:tcBorders>
              <w:top w:val="nil"/>
              <w:left w:val="nil"/>
              <w:bottom w:val="nil"/>
              <w:right w:val="nil"/>
            </w:tcBorders>
            <w:shd w:val="clear"/>
            <w:vAlign w:val="center"/>
          </w:tcPr>
          <w:p>
            <w:pPr>
              <w:jc w:val="left"/>
              <w:rPr>
                <w:rFonts w:hint="eastAsia" w:ascii="宋体"/>
                <w:sz w:val="24"/>
                <w:szCs w:val="24"/>
              </w:rPr>
            </w:pPr>
          </w:p>
        </w:tc>
        <w:tc>
          <w:tcPr>
            <w:tcW w:w="108" w:type="dxa"/>
            <w:tcBorders>
              <w:top w:val="nil"/>
              <w:left w:val="nil"/>
              <w:bottom w:val="nil"/>
              <w:right w:val="nil"/>
            </w:tcBorders>
            <w:shd w:val="clear"/>
            <w:vAlign w:val="center"/>
          </w:tcPr>
          <w:p>
            <w:pPr>
              <w:jc w:val="left"/>
              <w:rPr>
                <w:rFonts w:hint="eastAsia" w:ascii="宋体"/>
                <w:sz w:val="24"/>
                <w:szCs w:val="24"/>
              </w:rPr>
            </w:pPr>
          </w:p>
        </w:tc>
        <w:tc>
          <w:tcPr>
            <w:tcW w:w="576" w:type="dxa"/>
            <w:tcBorders>
              <w:top w:val="nil"/>
              <w:left w:val="nil"/>
              <w:bottom w:val="nil"/>
              <w:right w:val="nil"/>
            </w:tcBorders>
            <w:shd w:val="clear"/>
            <w:vAlign w:val="center"/>
          </w:tcPr>
          <w:p>
            <w:pPr>
              <w:jc w:val="left"/>
              <w:rPr>
                <w:rFonts w:hint="eastAsia" w:ascii="宋体"/>
                <w:sz w:val="24"/>
                <w:szCs w:val="24"/>
              </w:rPr>
            </w:pPr>
          </w:p>
        </w:tc>
        <w:tc>
          <w:tcPr>
            <w:tcW w:w="1512" w:type="dxa"/>
            <w:tcBorders>
              <w:top w:val="nil"/>
              <w:left w:val="nil"/>
              <w:bottom w:val="nil"/>
              <w:right w:val="nil"/>
            </w:tcBorders>
            <w:shd w:val="clear"/>
            <w:vAlign w:val="center"/>
          </w:tcPr>
          <w:p>
            <w:pPr>
              <w:jc w:val="left"/>
              <w:rPr>
                <w:rFonts w:hint="eastAsia" w:ascii="宋体"/>
                <w:sz w:val="24"/>
                <w:szCs w:val="24"/>
              </w:rPr>
            </w:pPr>
          </w:p>
        </w:tc>
      </w:tr>
    </w:tbl>
    <w:p>
      <w:bookmarkStart w:id="0" w:name="_GoBack"/>
      <w:bookmarkEnd w:id="0"/>
    </w:p>
    <w:sectPr>
      <w:pgSz w:w="16838" w:h="11906" w:orient="landscape"/>
      <w:pgMar w:top="96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B6D03"/>
    <w:rsid w:val="1F623918"/>
    <w:rsid w:val="246B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2020-12-25T10:57:00Z</dcterms:created>
  <dc:creator>ぺ灬cc果冻ル</dc:creator>
  <cp:lastModifiedBy>ぺ灬cc果冻ル</cp:lastModifiedBy>
  <dcterms:modified xsi:type="dcterms:W3CDTF">2020-12-25T10:59:21Z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