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eastAsia="仿宋_GB2312"/>
          <w:bCs/>
          <w:sz w:val="32"/>
          <w:szCs w:val="20"/>
          <w:lang w:eastAsia="zh-CN"/>
        </w:rPr>
      </w:pPr>
      <w:r>
        <w:rPr>
          <w:rFonts w:hint="eastAsia" w:ascii="仿宋_GB2312" w:eastAsia="仿宋_GB2312"/>
          <w:bCs/>
          <w:sz w:val="32"/>
          <w:szCs w:val="20"/>
          <w:lang w:eastAsia="zh-CN"/>
        </w:rPr>
        <w:t>附件</w:t>
      </w:r>
      <w:r>
        <w:rPr>
          <w:rFonts w:hint="eastAsia" w:ascii="仿宋_GB2312" w:eastAsia="仿宋_GB2312"/>
          <w:bCs/>
          <w:sz w:val="32"/>
          <w:szCs w:val="2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jc w:val="center"/>
        <w:textAlignment w:val="baseline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睢宁农商银行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2024年度</w:t>
      </w:r>
      <w:r>
        <w:rPr>
          <w:rFonts w:hint="eastAsia" w:ascii="华文中宋" w:hAnsi="华文中宋" w:eastAsia="华文中宋"/>
          <w:b/>
          <w:sz w:val="40"/>
          <w:szCs w:val="40"/>
        </w:rPr>
        <w:t>熟练工招聘报名表</w:t>
      </w:r>
    </w:p>
    <w:tbl>
      <w:tblPr>
        <w:tblStyle w:val="2"/>
        <w:tblpPr w:leftFromText="180" w:rightFromText="180" w:vertAnchor="text" w:horzAnchor="page" w:tblpX="1434" w:tblpY="253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134"/>
        <w:gridCol w:w="70"/>
        <w:gridCol w:w="240"/>
        <w:gridCol w:w="1015"/>
        <w:gridCol w:w="1383"/>
        <w:gridCol w:w="1030"/>
        <w:gridCol w:w="1303"/>
        <w:gridCol w:w="18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姓    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性    别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出生年月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（照   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民    族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0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政治面貌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报考岗位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身份证号码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学历学位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毕业院校及专业</w:t>
            </w: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联系电话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资质证书</w:t>
            </w:r>
          </w:p>
        </w:tc>
        <w:tc>
          <w:tcPr>
            <w:tcW w:w="23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参加工作时间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现工作单位及职务</w:t>
            </w:r>
          </w:p>
        </w:tc>
        <w:tc>
          <w:tcPr>
            <w:tcW w:w="4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经历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年月至年月</w:t>
            </w: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工作单位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职务/岗位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工作期间奖惩情况</w:t>
            </w:r>
          </w:p>
        </w:tc>
        <w:tc>
          <w:tcPr>
            <w:tcW w:w="806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及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主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社会关系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关  系</w:t>
            </w: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姓  名</w:t>
            </w: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</w:rPr>
              <w:t>工作单位</w:t>
            </w: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及职务</w:t>
            </w: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sz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3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  <w:tc>
          <w:tcPr>
            <w:tcW w:w="1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eastAsia="仿宋_GB2312"/>
                <w:sz w:val="22"/>
              </w:rPr>
            </w:pPr>
          </w:p>
          <w:p>
            <w:pPr>
              <w:ind w:firstLine="220" w:firstLineChars="1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本人承诺以上信息属实。</w:t>
            </w: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ind w:firstLine="2200" w:firstLineChars="1000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本人签名：</w:t>
            </w:r>
          </w:p>
          <w:p>
            <w:pPr>
              <w:ind w:firstLine="1980" w:firstLineChars="900"/>
              <w:rPr>
                <w:rFonts w:hint="default" w:ascii="宋体" w:hAnsi="宋体" w:eastAsia="仿宋_GB2312" w:cs="宋体"/>
                <w:sz w:val="22"/>
                <w:lang w:val="en-US"/>
              </w:rPr>
            </w:pPr>
            <w:r>
              <w:rPr>
                <w:rFonts w:hint="eastAsia" w:eastAsia="仿宋_GB2312"/>
                <w:sz w:val="22"/>
                <w:lang w:eastAsia="zh-CN"/>
              </w:rPr>
              <w:t>年</w:t>
            </w:r>
            <w:r>
              <w:rPr>
                <w:rFonts w:hint="eastAsia" w:eastAsia="仿宋_GB2312"/>
                <w:sz w:val="22"/>
                <w:lang w:val="en-US" w:eastAsia="zh-CN"/>
              </w:rPr>
              <w:t xml:space="preserve">    月    日</w:t>
            </w:r>
          </w:p>
        </w:tc>
        <w:tc>
          <w:tcPr>
            <w:tcW w:w="4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eastAsia="仿宋_GB2312"/>
                <w:sz w:val="22"/>
              </w:rPr>
            </w:pPr>
          </w:p>
          <w:p>
            <w:pPr>
              <w:snapToGrid w:val="0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审查意见：</w:t>
            </w: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rPr>
                <w:rFonts w:eastAsia="仿宋_GB2312"/>
                <w:sz w:val="22"/>
              </w:rPr>
            </w:pPr>
          </w:p>
          <w:p>
            <w:pPr>
              <w:ind w:firstLine="2640" w:firstLineChars="1200"/>
              <w:rPr>
                <w:rFonts w:ascii="宋体" w:hAnsi="宋体" w:eastAsia="仿宋_GB2312" w:cs="宋体"/>
                <w:sz w:val="22"/>
              </w:rPr>
            </w:pPr>
            <w:r>
              <w:rPr>
                <w:rFonts w:hint="eastAsia" w:eastAsia="仿宋_GB2312"/>
                <w:sz w:val="22"/>
              </w:rPr>
              <w:t>年</w:t>
            </w:r>
            <w:r>
              <w:rPr>
                <w:rFonts w:eastAsia="仿宋_GB2312"/>
                <w:sz w:val="22"/>
              </w:rPr>
              <w:t xml:space="preserve">  </w:t>
            </w:r>
            <w:r>
              <w:rPr>
                <w:rFonts w:hint="eastAsia"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hint="eastAsia" w:eastAsia="仿宋_GB2312"/>
                <w:sz w:val="22"/>
              </w:rPr>
              <w:t>月</w:t>
            </w:r>
            <w:r>
              <w:rPr>
                <w:rFonts w:eastAsia="仿宋_GB2312"/>
                <w:sz w:val="22"/>
              </w:rPr>
              <w:t xml:space="preserve">    </w:t>
            </w:r>
            <w:r>
              <w:rPr>
                <w:rFonts w:hint="eastAsia" w:eastAsia="仿宋_GB2312"/>
                <w:sz w:val="22"/>
              </w:rPr>
              <w:t>日</w:t>
            </w:r>
          </w:p>
        </w:tc>
      </w:tr>
    </w:tbl>
    <w:p>
      <w:pPr>
        <w:spacing w:line="540" w:lineRule="exact"/>
        <w:jc w:val="both"/>
        <w:rPr>
          <w:rFonts w:hint="eastAsia" w:ascii="仿宋_GB2312" w:eastAsia="仿宋_GB2312"/>
          <w:b/>
          <w:bCs w:val="0"/>
          <w:sz w:val="21"/>
          <w:szCs w:val="13"/>
          <w:lang w:eastAsia="zh-CN"/>
        </w:rPr>
      </w:pPr>
      <w:r>
        <w:rPr>
          <w:rFonts w:hint="eastAsia" w:ascii="仿宋_GB2312" w:eastAsia="仿宋_GB2312"/>
          <w:b/>
          <w:bCs w:val="0"/>
          <w:sz w:val="21"/>
          <w:szCs w:val="13"/>
          <w:lang w:eastAsia="zh-CN"/>
        </w:rPr>
        <w:t>备注：报考软件开发岗请在报考岗位栏注明软件开发岗（前端）或软件开发岗（后端）。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DM4ZjBkYzJlYjA3M2NjMzAxZWM5NWVhM2VlMjQifQ=="/>
  </w:docVars>
  <w:rsids>
    <w:rsidRoot w:val="7CE02643"/>
    <w:rsid w:val="7CE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2024-06-25T06:25:00Z</dcterms:created>
  <dc:creator>旧人道九曲</dc:creator>
  <cp:lastModifiedBy>旧人道九曲</cp:lastModifiedBy>
  <dcterms:modified xsi:type="dcterms:W3CDTF">2024-06-25T06:26:01Z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11E0C0E9A4104C0690928C818B3A17FF_11</vt:lpwstr>
  </property>
</Properties>
</file>